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941" w:rsidRPr="005F34DE" w:rsidRDefault="00826941" w:rsidP="000B3CA9">
      <w:pPr>
        <w:ind w:right="-598"/>
        <w:jc w:val="right"/>
        <w:rPr>
          <w:sz w:val="24"/>
          <w:szCs w:val="24"/>
        </w:rPr>
      </w:pPr>
      <w:r w:rsidRPr="005F34DE">
        <w:rPr>
          <w:sz w:val="24"/>
          <w:szCs w:val="24"/>
        </w:rPr>
        <w:t>Приложение 3</w:t>
      </w:r>
    </w:p>
    <w:p w:rsidR="00826941" w:rsidRPr="005F34DE" w:rsidRDefault="00826941" w:rsidP="000B3CA9">
      <w:pPr>
        <w:ind w:right="-598"/>
        <w:jc w:val="right"/>
        <w:rPr>
          <w:sz w:val="24"/>
          <w:szCs w:val="24"/>
        </w:rPr>
      </w:pPr>
      <w:r w:rsidRPr="005F34DE">
        <w:rPr>
          <w:sz w:val="24"/>
          <w:szCs w:val="24"/>
        </w:rPr>
        <w:t>к решению Совета Кемского муниципального района</w:t>
      </w:r>
    </w:p>
    <w:p w:rsidR="00826941" w:rsidRPr="005F34DE" w:rsidRDefault="00826941" w:rsidP="000B3CA9">
      <w:pPr>
        <w:ind w:right="-598"/>
        <w:jc w:val="right"/>
        <w:rPr>
          <w:sz w:val="24"/>
          <w:szCs w:val="24"/>
        </w:rPr>
      </w:pPr>
      <w:r w:rsidRPr="005F34DE">
        <w:rPr>
          <w:sz w:val="24"/>
          <w:szCs w:val="24"/>
        </w:rPr>
        <w:t>«О бюджете Кемского муниципального района на 202</w:t>
      </w:r>
      <w:r>
        <w:rPr>
          <w:sz w:val="24"/>
          <w:szCs w:val="24"/>
        </w:rPr>
        <w:t>5</w:t>
      </w:r>
      <w:r w:rsidRPr="005F34DE">
        <w:rPr>
          <w:sz w:val="24"/>
          <w:szCs w:val="24"/>
        </w:rPr>
        <w:t xml:space="preserve"> год</w:t>
      </w:r>
    </w:p>
    <w:p w:rsidR="00826941" w:rsidRPr="005F34DE" w:rsidRDefault="00826941" w:rsidP="000B3CA9">
      <w:pPr>
        <w:ind w:right="-598"/>
        <w:jc w:val="right"/>
        <w:rPr>
          <w:sz w:val="24"/>
          <w:szCs w:val="24"/>
        </w:rPr>
      </w:pPr>
      <w:r w:rsidRPr="005F34DE">
        <w:rPr>
          <w:sz w:val="24"/>
          <w:szCs w:val="24"/>
        </w:rPr>
        <w:t>и на плановый период 202</w:t>
      </w:r>
      <w:r>
        <w:rPr>
          <w:sz w:val="24"/>
          <w:szCs w:val="24"/>
        </w:rPr>
        <w:t>6</w:t>
      </w:r>
      <w:r w:rsidRPr="005F34DE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5F34DE">
        <w:rPr>
          <w:sz w:val="24"/>
          <w:szCs w:val="24"/>
        </w:rPr>
        <w:t xml:space="preserve"> годов» </w:t>
      </w:r>
    </w:p>
    <w:p w:rsidR="00826941" w:rsidRDefault="00826941" w:rsidP="000B3CA9">
      <w:pPr>
        <w:ind w:right="-598"/>
        <w:jc w:val="right"/>
        <w:rPr>
          <w:sz w:val="24"/>
          <w:szCs w:val="24"/>
        </w:rPr>
      </w:pPr>
      <w:r w:rsidRPr="005F34DE">
        <w:rPr>
          <w:sz w:val="24"/>
          <w:szCs w:val="24"/>
        </w:rPr>
        <w:t xml:space="preserve">от </w:t>
      </w:r>
      <w:r>
        <w:rPr>
          <w:sz w:val="24"/>
          <w:szCs w:val="24"/>
        </w:rPr>
        <w:t>24 декабря 2024 года № 845</w:t>
      </w:r>
    </w:p>
    <w:p w:rsidR="00826941" w:rsidRPr="00C9337A" w:rsidRDefault="00826941" w:rsidP="00826941">
      <w:pPr>
        <w:jc w:val="right"/>
        <w:rPr>
          <w:sz w:val="28"/>
          <w:szCs w:val="28"/>
        </w:rPr>
      </w:pPr>
    </w:p>
    <w:p w:rsidR="00826941" w:rsidRPr="007F6DAA" w:rsidRDefault="00826941" w:rsidP="00826941">
      <w:pPr>
        <w:jc w:val="center"/>
        <w:rPr>
          <w:sz w:val="28"/>
          <w:szCs w:val="28"/>
        </w:rPr>
      </w:pPr>
      <w:bookmarkStart w:id="0" w:name="_GoBack"/>
      <w:r w:rsidRPr="007F6DAA">
        <w:rPr>
          <w:sz w:val="28"/>
          <w:szCs w:val="28"/>
        </w:rPr>
        <w:t xml:space="preserve">Ведомственная структура расходов </w:t>
      </w:r>
      <w:bookmarkEnd w:id="0"/>
      <w:r w:rsidRPr="007F6DAA">
        <w:rPr>
          <w:sz w:val="28"/>
          <w:szCs w:val="28"/>
        </w:rPr>
        <w:t>бюджета Кемского муниципального района на 202</w:t>
      </w:r>
      <w:r>
        <w:rPr>
          <w:sz w:val="28"/>
          <w:szCs w:val="28"/>
        </w:rPr>
        <w:t>5</w:t>
      </w:r>
      <w:r w:rsidRPr="007F6DAA">
        <w:rPr>
          <w:sz w:val="28"/>
          <w:szCs w:val="28"/>
        </w:rPr>
        <w:t xml:space="preserve"> год</w:t>
      </w:r>
    </w:p>
    <w:p w:rsidR="00826941" w:rsidRPr="00B21EEE" w:rsidRDefault="00826941" w:rsidP="00826941">
      <w:pPr>
        <w:jc w:val="right"/>
        <w:rPr>
          <w:sz w:val="24"/>
          <w:szCs w:val="24"/>
          <w:lang w:val="en-US"/>
        </w:rPr>
      </w:pPr>
      <w:r>
        <w:rPr>
          <w:sz w:val="24"/>
          <w:szCs w:val="24"/>
        </w:rPr>
        <w:t>(тыс. рублей</w:t>
      </w:r>
      <w:r>
        <w:rPr>
          <w:sz w:val="24"/>
          <w:szCs w:val="24"/>
          <w:lang w:val="en-US"/>
        </w:rPr>
        <w:t>)</w:t>
      </w:r>
    </w:p>
    <w:tbl>
      <w:tblPr>
        <w:tblW w:w="15304" w:type="dxa"/>
        <w:tblInd w:w="113" w:type="dxa"/>
        <w:tblLook w:val="04A0" w:firstRow="1" w:lastRow="0" w:firstColumn="1" w:lastColumn="0" w:noHBand="0" w:noVBand="1"/>
      </w:tblPr>
      <w:tblGrid>
        <w:gridCol w:w="9206"/>
        <w:gridCol w:w="798"/>
        <w:gridCol w:w="744"/>
        <w:gridCol w:w="1013"/>
        <w:gridCol w:w="1483"/>
        <w:gridCol w:w="910"/>
        <w:gridCol w:w="23"/>
        <w:gridCol w:w="1127"/>
      </w:tblGrid>
      <w:tr w:rsidR="00826941" w:rsidRPr="003107FC" w:rsidTr="000B3CA9">
        <w:trPr>
          <w:trHeight w:val="360"/>
        </w:trPr>
        <w:tc>
          <w:tcPr>
            <w:tcW w:w="9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41" w:rsidRPr="003107FC" w:rsidRDefault="00826941" w:rsidP="00D27270">
            <w:pPr>
              <w:jc w:val="center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941" w:rsidRDefault="00826941" w:rsidP="00D27270">
            <w:pPr>
              <w:jc w:val="center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Код </w:t>
            </w:r>
          </w:p>
          <w:p w:rsidR="00826941" w:rsidRDefault="00826941" w:rsidP="00D27270">
            <w:pPr>
              <w:jc w:val="center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глав</w:t>
            </w:r>
          </w:p>
          <w:p w:rsidR="00826941" w:rsidRDefault="00826941" w:rsidP="00D27270">
            <w:pPr>
              <w:jc w:val="center"/>
              <w:rPr>
                <w:sz w:val="24"/>
                <w:szCs w:val="24"/>
              </w:rPr>
            </w:pPr>
            <w:proofErr w:type="spellStart"/>
            <w:r w:rsidRPr="003107FC">
              <w:rPr>
                <w:sz w:val="24"/>
                <w:szCs w:val="24"/>
              </w:rPr>
              <w:t>ного</w:t>
            </w:r>
            <w:proofErr w:type="spellEnd"/>
            <w:r w:rsidRPr="003107FC">
              <w:rPr>
                <w:sz w:val="24"/>
                <w:szCs w:val="24"/>
              </w:rPr>
              <w:t xml:space="preserve"> </w:t>
            </w:r>
          </w:p>
          <w:p w:rsidR="00826941" w:rsidRDefault="00826941" w:rsidP="00D27270">
            <w:pPr>
              <w:jc w:val="center"/>
              <w:rPr>
                <w:sz w:val="24"/>
                <w:szCs w:val="24"/>
              </w:rPr>
            </w:pPr>
            <w:proofErr w:type="spellStart"/>
            <w:r w:rsidRPr="003107FC">
              <w:rPr>
                <w:sz w:val="24"/>
                <w:szCs w:val="24"/>
              </w:rPr>
              <w:t>распо</w:t>
            </w:r>
            <w:proofErr w:type="spellEnd"/>
          </w:p>
          <w:p w:rsidR="00826941" w:rsidRDefault="00826941" w:rsidP="00D27270">
            <w:pPr>
              <w:jc w:val="center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ряди</w:t>
            </w:r>
          </w:p>
          <w:p w:rsidR="00826941" w:rsidRPr="003107FC" w:rsidRDefault="00826941" w:rsidP="00D27270">
            <w:pPr>
              <w:jc w:val="center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теля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941" w:rsidRDefault="00826941" w:rsidP="00D27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3107FC">
              <w:rPr>
                <w:sz w:val="24"/>
                <w:szCs w:val="24"/>
              </w:rPr>
              <w:t>аз</w:t>
            </w:r>
          </w:p>
          <w:p w:rsidR="00826941" w:rsidRPr="003107FC" w:rsidRDefault="00826941" w:rsidP="00D27270">
            <w:pPr>
              <w:jc w:val="center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дел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941" w:rsidRDefault="00826941" w:rsidP="00D27270">
            <w:pPr>
              <w:jc w:val="center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Под</w:t>
            </w:r>
          </w:p>
          <w:p w:rsidR="00826941" w:rsidRDefault="00826941" w:rsidP="00D27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3107FC">
              <w:rPr>
                <w:sz w:val="24"/>
                <w:szCs w:val="24"/>
              </w:rPr>
              <w:t>аз</w:t>
            </w:r>
          </w:p>
          <w:p w:rsidR="00826941" w:rsidRPr="003107FC" w:rsidRDefault="00826941" w:rsidP="00D27270">
            <w:pPr>
              <w:jc w:val="center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дел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Pr="003107FC">
              <w:rPr>
                <w:sz w:val="24"/>
                <w:szCs w:val="24"/>
              </w:rPr>
              <w:t>елевая статья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941" w:rsidRDefault="00826941" w:rsidP="00D27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3107FC">
              <w:rPr>
                <w:sz w:val="24"/>
                <w:szCs w:val="24"/>
              </w:rPr>
              <w:t>ид рас</w:t>
            </w:r>
          </w:p>
          <w:p w:rsidR="00826941" w:rsidRDefault="00826941" w:rsidP="00D27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Pr="003107FC">
              <w:rPr>
                <w:sz w:val="24"/>
                <w:szCs w:val="24"/>
              </w:rPr>
              <w:t>од</w:t>
            </w:r>
          </w:p>
          <w:p w:rsidR="00826941" w:rsidRPr="003107FC" w:rsidRDefault="00826941" w:rsidP="00D27270">
            <w:pPr>
              <w:jc w:val="center"/>
              <w:rPr>
                <w:sz w:val="24"/>
                <w:szCs w:val="24"/>
              </w:rPr>
            </w:pPr>
            <w:proofErr w:type="spellStart"/>
            <w:r w:rsidRPr="003107FC">
              <w:rPr>
                <w:sz w:val="24"/>
                <w:szCs w:val="24"/>
              </w:rPr>
              <w:t>ов</w:t>
            </w:r>
            <w:proofErr w:type="spellEnd"/>
          </w:p>
        </w:tc>
        <w:tc>
          <w:tcPr>
            <w:tcW w:w="11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41" w:rsidRPr="003107FC" w:rsidRDefault="00826941" w:rsidP="00D27270">
            <w:pPr>
              <w:jc w:val="center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Сумма </w:t>
            </w:r>
          </w:p>
        </w:tc>
      </w:tr>
      <w:tr w:rsidR="00826941" w:rsidRPr="003107FC" w:rsidTr="000B3CA9">
        <w:trPr>
          <w:trHeight w:val="283"/>
        </w:trPr>
        <w:tc>
          <w:tcPr>
            <w:tcW w:w="9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</w:p>
        </w:tc>
        <w:tc>
          <w:tcPr>
            <w:tcW w:w="1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</w:p>
        </w:tc>
      </w:tr>
      <w:tr w:rsidR="00826941" w:rsidRPr="003107FC" w:rsidTr="000B3CA9">
        <w:trPr>
          <w:trHeight w:val="705"/>
        </w:trPr>
        <w:tc>
          <w:tcPr>
            <w:tcW w:w="9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</w:p>
        </w:tc>
        <w:tc>
          <w:tcPr>
            <w:tcW w:w="1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</w:p>
        </w:tc>
      </w:tr>
      <w:tr w:rsidR="00826941" w:rsidRPr="003107FC" w:rsidTr="000B3CA9">
        <w:trPr>
          <w:trHeight w:val="255"/>
        </w:trPr>
        <w:tc>
          <w:tcPr>
            <w:tcW w:w="9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center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center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center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center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4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center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center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center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7</w:t>
            </w:r>
          </w:p>
        </w:tc>
      </w:tr>
      <w:tr w:rsidR="00826941" w:rsidRPr="003107FC" w:rsidTr="000B3CA9">
        <w:trPr>
          <w:trHeight w:val="165"/>
        </w:trPr>
        <w:tc>
          <w:tcPr>
            <w:tcW w:w="920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КОНТРОЛЬНО-СЧЕТНЫЙ КОМИТЕТ КЕМСКОГО МУНИЦИПАЛЬНОГО РАЙОНА</w:t>
            </w:r>
          </w:p>
        </w:tc>
        <w:tc>
          <w:tcPr>
            <w:tcW w:w="79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004</w:t>
            </w:r>
          </w:p>
        </w:tc>
        <w:tc>
          <w:tcPr>
            <w:tcW w:w="7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2 318,2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004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2 318,2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004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2 318,2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004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1000064220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004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10С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2 312,2</w:t>
            </w:r>
          </w:p>
        </w:tc>
      </w:tr>
      <w:tr w:rsidR="00826941" w:rsidRPr="003107FC" w:rsidTr="000B3CA9">
        <w:trPr>
          <w:trHeight w:val="95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004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10С0011050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120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1 377,3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004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10С0011060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120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815,9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004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10С0011060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119,0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КЕМСКОЕ МУНИЦИПАЛЬНОЕ ФИНАНСОВОЕ УПРАВЛЕНИЕ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005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20,0</w:t>
            </w:r>
          </w:p>
        </w:tc>
      </w:tr>
      <w:tr w:rsidR="00826941" w:rsidRPr="003107FC" w:rsidTr="000B3CA9">
        <w:trPr>
          <w:trHeight w:val="285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005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005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005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09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Подпрограмма "Организация исполнения бюджета и формирование бюджетной </w:t>
            </w:r>
            <w:r w:rsidRPr="003107FC">
              <w:rPr>
                <w:sz w:val="24"/>
                <w:szCs w:val="24"/>
              </w:rPr>
              <w:lastRenderedPageBreak/>
              <w:t>отчетности"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092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lastRenderedPageBreak/>
              <w:t>Основное мероприятие "Обеспечение функций финансовых органов"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005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09202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005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0920211040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835 896,2</w:t>
            </w:r>
          </w:p>
        </w:tc>
      </w:tr>
      <w:tr w:rsidR="00826941" w:rsidRPr="003107FC" w:rsidTr="000B3CA9">
        <w:trPr>
          <w:trHeight w:val="285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81 127,6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2 536,0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10С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2 536,0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10С0011020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120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2 364,0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10С0011020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172,0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53 851,3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2 664,5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06С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2 664,5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06С0011040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120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2 584,5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06С0011040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80,0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09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276,0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092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276,0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 Автоматизация бюджетного процесса"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09201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276,0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Осуществление полномочий по формированию, утверждению, исполнению и </w:t>
            </w:r>
            <w:proofErr w:type="gramStart"/>
            <w:r w:rsidRPr="003107FC">
              <w:rPr>
                <w:sz w:val="24"/>
                <w:szCs w:val="24"/>
              </w:rPr>
              <w:t>контролю за</w:t>
            </w:r>
            <w:proofErr w:type="gramEnd"/>
            <w:r w:rsidRPr="003107FC">
              <w:rPr>
                <w:sz w:val="24"/>
                <w:szCs w:val="24"/>
              </w:rPr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0920164210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276,0</w:t>
            </w:r>
          </w:p>
        </w:tc>
      </w:tr>
      <w:tr w:rsidR="00826941" w:rsidRPr="003107FC" w:rsidTr="000B3CA9">
        <w:trPr>
          <w:trHeight w:val="285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1 176,9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1000042140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120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540,0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1000042140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530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8,0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1000042201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120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595,8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1000042202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120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33,1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10С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49 733,9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10С0011030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120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2 733,0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10С0011040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120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43 982,9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10С0011040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3 008,0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10С0011040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850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10,0</w:t>
            </w:r>
          </w:p>
        </w:tc>
      </w:tr>
      <w:tr w:rsidR="00826941" w:rsidRPr="003107FC" w:rsidTr="000B3CA9">
        <w:trPr>
          <w:trHeight w:val="285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1,8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1000051200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1,8</w:t>
            </w:r>
          </w:p>
        </w:tc>
      </w:tr>
      <w:tr w:rsidR="00826941" w:rsidRPr="003107FC" w:rsidTr="000B3CA9">
        <w:trPr>
          <w:trHeight w:val="285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1000071100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870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24 638,5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2 288,7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021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2 288,7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"Развитие музейного и архивного дела"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02101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2 288,7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0210143250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480,0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0210174400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1 688,7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3107FC">
              <w:rPr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3107FC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02101S3250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120,0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116,0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Подпрограмма "Социальная помощь отдельным категориям граждан"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104,0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04102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104,0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0410275150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104,0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Подпрограмма "Профилактика терроризма, а также минимизация и (или) ликвидация последствий его проявления на территории муниципального образования"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042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5,0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"Разработка и организация размещения памяток для информирования населения в местах массового скопления граждан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04205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5,0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0420575140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5,0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043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04301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0430175140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044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04404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0440475140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045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«Патриотическое воспитание молодежи»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04501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0450175140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630,2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Подпрограмма «Управление муниципальным имуществом в </w:t>
            </w:r>
            <w:proofErr w:type="spellStart"/>
            <w:r w:rsidRPr="003107FC">
              <w:rPr>
                <w:sz w:val="24"/>
                <w:szCs w:val="24"/>
              </w:rPr>
              <w:t>Кемском</w:t>
            </w:r>
            <w:proofErr w:type="spellEnd"/>
            <w:r w:rsidRPr="003107FC">
              <w:rPr>
                <w:sz w:val="24"/>
                <w:szCs w:val="24"/>
              </w:rPr>
              <w:t xml:space="preserve"> муниципальном районе»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053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630,2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05301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630,2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lastRenderedPageBreak/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0530173050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460,2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0530173050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850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80,0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0530173060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90,0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5 276,0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06С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5 276,0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06С0071300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5 126,0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06С0071300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150,0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1 979,4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1000071060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237,0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Резерв на финансовое обеспечение расходных обязательств муниципальных образований, </w:t>
            </w:r>
            <w:proofErr w:type="spellStart"/>
            <w:r w:rsidRPr="003107FC">
              <w:rPr>
                <w:sz w:val="24"/>
                <w:szCs w:val="24"/>
              </w:rPr>
              <w:t>софинансируемых</w:t>
            </w:r>
            <w:proofErr w:type="spellEnd"/>
            <w:r w:rsidRPr="003107FC">
              <w:rPr>
                <w:sz w:val="24"/>
                <w:szCs w:val="24"/>
              </w:rPr>
              <w:t xml:space="preserve"> из вышестоящих бюджетов (Резервные средства)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1000071200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870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1 217,4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1000071660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400,0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1000071660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830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1000071660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850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25,0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10С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 348,2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10С0071300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2 743,8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10С0071300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 204,4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10С0071300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850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400,0</w:t>
            </w:r>
          </w:p>
        </w:tc>
      </w:tr>
      <w:tr w:rsidR="00826941" w:rsidRPr="003107FC" w:rsidTr="000B3CA9">
        <w:trPr>
          <w:trHeight w:val="285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941,4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941,4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Осуществление первичного воинского учета на территориях, где отсутствуют военные </w:t>
            </w:r>
            <w:r w:rsidRPr="003107FC">
              <w:rPr>
                <w:sz w:val="24"/>
                <w:szCs w:val="24"/>
              </w:rPr>
              <w:lastRenderedPageBreak/>
              <w:t>комиссариаты (Субвенции)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lastRenderedPageBreak/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1000051180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530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941,4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40,0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40,0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40,0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06001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40,0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0600172200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40,0</w:t>
            </w:r>
          </w:p>
        </w:tc>
      </w:tr>
      <w:tr w:rsidR="00826941" w:rsidRPr="003107FC" w:rsidTr="000B3CA9">
        <w:trPr>
          <w:trHeight w:val="285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7 021,7</w:t>
            </w:r>
          </w:p>
        </w:tc>
      </w:tr>
      <w:tr w:rsidR="00826941" w:rsidRPr="003107FC" w:rsidTr="000B3CA9">
        <w:trPr>
          <w:trHeight w:val="285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1 521,7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1000042180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1 521,7</w:t>
            </w:r>
          </w:p>
        </w:tc>
      </w:tr>
      <w:tr w:rsidR="00826941" w:rsidRPr="003107FC" w:rsidTr="000B3CA9">
        <w:trPr>
          <w:trHeight w:val="285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Транспорт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08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5 400,0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08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5 400,0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08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052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5 400,0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08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05201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5 400,0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08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0520174280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5 400,0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Муниципальная программа "Развитие градостроительной деятельности в </w:t>
            </w:r>
            <w:proofErr w:type="spellStart"/>
            <w:r w:rsidRPr="003107FC">
              <w:rPr>
                <w:sz w:val="24"/>
                <w:szCs w:val="24"/>
              </w:rPr>
              <w:t>Кемском</w:t>
            </w:r>
            <w:proofErr w:type="spellEnd"/>
            <w:r w:rsidRPr="003107FC">
              <w:rPr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03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03001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lastRenderedPageBreak/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0300173410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05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1 500,0</w:t>
            </w:r>
          </w:p>
        </w:tc>
      </w:tr>
      <w:tr w:rsidR="00826941" w:rsidRPr="003107FC" w:rsidTr="000B3CA9">
        <w:trPr>
          <w:trHeight w:val="285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05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1 400,0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Муниципальная программа "Благоустройство"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05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07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1 400,0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"Благоустройство территорий"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05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07001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1 400,0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05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0700173850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1 400,0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05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05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08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05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08001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05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0800173610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100,0</w:t>
            </w:r>
          </w:p>
        </w:tc>
      </w:tr>
      <w:tr w:rsidR="00826941" w:rsidRPr="003107FC" w:rsidTr="000B3CA9">
        <w:trPr>
          <w:trHeight w:val="285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06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697,2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06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697,2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Муниципальная программа "Благоустройство"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06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07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697,2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"Благоустройство территорий"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06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07001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697,2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06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0700173780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697,2</w:t>
            </w:r>
          </w:p>
        </w:tc>
      </w:tr>
      <w:tr w:rsidR="00826941" w:rsidRPr="003107FC" w:rsidTr="000B3CA9">
        <w:trPr>
          <w:trHeight w:val="285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ОБРАЗОВАНИЕ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647 275,8</w:t>
            </w:r>
          </w:p>
        </w:tc>
      </w:tr>
      <w:tr w:rsidR="00826941" w:rsidRPr="003107FC" w:rsidTr="000B3CA9">
        <w:trPr>
          <w:trHeight w:val="285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133 555,1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3107FC">
              <w:rPr>
                <w:sz w:val="24"/>
                <w:szCs w:val="24"/>
              </w:rPr>
              <w:t>Кемском</w:t>
            </w:r>
            <w:proofErr w:type="spellEnd"/>
            <w:r w:rsidRPr="003107FC">
              <w:rPr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133 555,1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Подпрограмма "Развитие дошкольного образования"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011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133 555,1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01101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133 555,1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</w:t>
            </w:r>
            <w:r w:rsidRPr="003107FC">
              <w:rPr>
                <w:sz w:val="24"/>
                <w:szCs w:val="24"/>
              </w:rPr>
              <w:lastRenderedPageBreak/>
              <w:t>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lastRenderedPageBreak/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0110142190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92 302,5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lastRenderedPageBreak/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0110174200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41 252,6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415 876,4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3107FC">
              <w:rPr>
                <w:sz w:val="24"/>
                <w:szCs w:val="24"/>
              </w:rPr>
              <w:t>Кемском</w:t>
            </w:r>
            <w:proofErr w:type="spellEnd"/>
            <w:r w:rsidRPr="003107FC">
              <w:rPr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415 543,4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012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415 543,4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01201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413 823,3</w:t>
            </w:r>
          </w:p>
        </w:tc>
      </w:tr>
      <w:tr w:rsidR="00826941" w:rsidRPr="003107FC" w:rsidTr="000B3CA9">
        <w:trPr>
          <w:trHeight w:val="724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proofErr w:type="gramStart"/>
            <w:r w:rsidRPr="003107FC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0120142100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4 054,8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0120142190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233 322,1</w:t>
            </w:r>
          </w:p>
        </w:tc>
      </w:tr>
      <w:tr w:rsidR="00826941" w:rsidRPr="003107FC" w:rsidTr="000B3CA9">
        <w:trPr>
          <w:trHeight w:val="645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0120174210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94 499,3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01201L3040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8 982,8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Реализация мероприятий по модернизации школьных систем образования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01201L7501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72 964,3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"Региональный проект "Патриотическое воспитание граждан Российской Федерации" в рамках реализации национального проекта "Образование"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012EВ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1 720,1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lastRenderedPageBreak/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012EВ51790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1 720,1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333,0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Подпрограмма "Социальная помощь отдельным категориям граждан"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333,0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333,0</w:t>
            </w:r>
          </w:p>
        </w:tc>
      </w:tr>
      <w:tr w:rsidR="00826941" w:rsidRPr="003107FC" w:rsidTr="000B3CA9">
        <w:trPr>
          <w:trHeight w:val="423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proofErr w:type="gramStart"/>
            <w:r w:rsidRPr="003107FC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0410142100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328,0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proofErr w:type="gramStart"/>
            <w:r w:rsidRPr="003107FC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0410142100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320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5,0</w:t>
            </w:r>
          </w:p>
        </w:tc>
      </w:tr>
      <w:tr w:rsidR="00826941" w:rsidRPr="003107FC" w:rsidTr="000B3CA9">
        <w:trPr>
          <w:trHeight w:val="285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61 857,3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3107FC">
              <w:rPr>
                <w:sz w:val="24"/>
                <w:szCs w:val="24"/>
              </w:rPr>
              <w:t>Кемском</w:t>
            </w:r>
            <w:proofErr w:type="spellEnd"/>
            <w:r w:rsidRPr="003107FC">
              <w:rPr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23 779,6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Подпрограмма "Развитие дополнительного образования"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013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23 779,6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01301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23 779,6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0130143200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1 262,0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0130174230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22 202,1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3107FC">
              <w:rPr>
                <w:sz w:val="24"/>
                <w:szCs w:val="24"/>
              </w:rPr>
              <w:t>Софинансирование</w:t>
            </w:r>
            <w:proofErr w:type="spellEnd"/>
            <w:r w:rsidRPr="003107FC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01301S3200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315,5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38 077,7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Подпрограмма "Организация и обеспечение предоставления муниципальных услуг в </w:t>
            </w:r>
            <w:r w:rsidRPr="003107FC">
              <w:rPr>
                <w:sz w:val="24"/>
                <w:szCs w:val="24"/>
              </w:rPr>
              <w:lastRenderedPageBreak/>
              <w:t>сфере дополнительного образования"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lastRenderedPageBreak/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022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38 077,7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lastRenderedPageBreak/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02201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21 170,0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0220143200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1 820,0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0220174230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18 895,0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3107FC">
              <w:rPr>
                <w:sz w:val="24"/>
                <w:szCs w:val="24"/>
              </w:rPr>
              <w:t>Софинансирование</w:t>
            </w:r>
            <w:proofErr w:type="spellEnd"/>
            <w:r w:rsidRPr="003107FC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02201S3200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455,0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Основное мероприятие «Реализации дополнительного образования по общеразвивающей программе» 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02202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16 907,7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0220243200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840,0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0220274230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15 857,7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3107FC">
              <w:rPr>
                <w:sz w:val="24"/>
                <w:szCs w:val="24"/>
              </w:rPr>
              <w:t>Софинансирование</w:t>
            </w:r>
            <w:proofErr w:type="spellEnd"/>
            <w:r w:rsidRPr="003107FC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02202S3200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210,0</w:t>
            </w:r>
          </w:p>
        </w:tc>
      </w:tr>
      <w:tr w:rsidR="00826941" w:rsidRPr="003107FC" w:rsidTr="000B3CA9">
        <w:trPr>
          <w:trHeight w:val="285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642,0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3107FC">
              <w:rPr>
                <w:sz w:val="24"/>
                <w:szCs w:val="24"/>
              </w:rPr>
              <w:t>Кемском</w:t>
            </w:r>
            <w:proofErr w:type="spellEnd"/>
            <w:r w:rsidRPr="003107FC">
              <w:rPr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115,0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Подпрограмма "Развитие молодежной политики"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014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115,0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01401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115,0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0140174310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35,0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0140174320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50,0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0140174320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350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527,0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044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527,0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Основное мероприятие "Организация отдыха, досуга, оздоровления и занятости детей </w:t>
            </w:r>
            <w:r w:rsidRPr="003107FC">
              <w:rPr>
                <w:sz w:val="24"/>
                <w:szCs w:val="24"/>
              </w:rPr>
              <w:lastRenderedPageBreak/>
              <w:t>и подростков в каникулярный период"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lastRenderedPageBreak/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04401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527,0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lastRenderedPageBreak/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0440174340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527,0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09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35 345,0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3107FC">
              <w:rPr>
                <w:sz w:val="24"/>
                <w:szCs w:val="24"/>
              </w:rPr>
              <w:t>Кемском</w:t>
            </w:r>
            <w:proofErr w:type="spellEnd"/>
            <w:r w:rsidRPr="003107FC">
              <w:rPr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09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35 345,0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09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01С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35 345,0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09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01С0071300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32 297,9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09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01С0071300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3 035,6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07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09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01С0071300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850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11,5</w:t>
            </w:r>
          </w:p>
        </w:tc>
      </w:tr>
      <w:tr w:rsidR="00826941" w:rsidRPr="003107FC" w:rsidTr="000B3CA9">
        <w:trPr>
          <w:trHeight w:val="285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08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48 418,9</w:t>
            </w:r>
          </w:p>
        </w:tc>
      </w:tr>
      <w:tr w:rsidR="00826941" w:rsidRPr="003107FC" w:rsidTr="000B3CA9">
        <w:trPr>
          <w:trHeight w:val="285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Культура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08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36 460,3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08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36 460,3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08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021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36 460,3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"Развитие музейного и архивного дела"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08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02101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6 008,0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08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0210143250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980,0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08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0210174410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4 783,0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3107FC">
              <w:rPr>
                <w:sz w:val="24"/>
                <w:szCs w:val="24"/>
              </w:rPr>
              <w:t>Софинансирование</w:t>
            </w:r>
            <w:proofErr w:type="spellEnd"/>
            <w:r w:rsidRPr="003107FC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08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02101S3250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245,0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08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02102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23 287,9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08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0210243250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5 450,0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08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0210264420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14 000,0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08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0210274420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2 448,4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08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0210285010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27,0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3107FC">
              <w:rPr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3107FC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08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02102S3250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1 362,5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08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02103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7 164,4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08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0210343250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520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7 164,4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08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11 958,6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08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11 958,6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08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02С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11 958,6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08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02С0064230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76,0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08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02С0071300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11 368,6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08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02С0071300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502,0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08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02С0071300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850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12,0</w:t>
            </w:r>
          </w:p>
        </w:tc>
      </w:tr>
      <w:tr w:rsidR="00826941" w:rsidRPr="003107FC" w:rsidTr="000B3CA9">
        <w:trPr>
          <w:trHeight w:val="285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18 950,9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3 352,5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3 352,5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Подпрограмма "Социальная помощь отдельным категориям граждан"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3 352,5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3 352,5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0410184900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3 352,5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4 962,3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4 962,3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Подпрограмма "Социальная помощь отдельным категориям граждан"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4 962,3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04102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4 962,3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Реализация мероприятий в рамках государственной программы Республики Карелия «Совершенствование социальной защиты граждан» (Субсидии бюджетным </w:t>
            </w:r>
            <w:r w:rsidRPr="003107FC">
              <w:rPr>
                <w:sz w:val="24"/>
                <w:szCs w:val="24"/>
              </w:rPr>
              <w:lastRenderedPageBreak/>
              <w:t>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lastRenderedPageBreak/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0410243210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3 969,8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3107FC">
              <w:rPr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3107FC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04102S3210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610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992,5</w:t>
            </w:r>
          </w:p>
        </w:tc>
      </w:tr>
      <w:tr w:rsidR="00826941" w:rsidRPr="003107FC" w:rsidTr="000B3CA9">
        <w:trPr>
          <w:trHeight w:val="285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9 073,0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3107FC">
              <w:rPr>
                <w:sz w:val="24"/>
                <w:szCs w:val="24"/>
              </w:rPr>
              <w:t>Кемском</w:t>
            </w:r>
            <w:proofErr w:type="spellEnd"/>
            <w:r w:rsidRPr="003107FC">
              <w:rPr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7 164,1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Подпрограмма "Развитие дошкольного образования"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011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7 164,1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01101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7 164,1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proofErr w:type="gramStart"/>
            <w:r w:rsidRPr="003107FC">
              <w:rPr>
                <w:sz w:val="24"/>
                <w:szCs w:val="24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0110142030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320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7 164,1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1 908,9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Подпрограмма "Социальная помощь отдельным категориям граждан"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1 908,9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04103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1 908,9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proofErr w:type="gramStart"/>
            <w:r w:rsidRPr="003107FC">
              <w:rPr>
                <w:sz w:val="24"/>
                <w:szCs w:val="24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04103А0820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37,4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04103А0820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410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1 871,5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1 563,1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1000042203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120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1 541,0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1000042203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22,1</w:t>
            </w:r>
          </w:p>
        </w:tc>
      </w:tr>
      <w:tr w:rsidR="00826941" w:rsidRPr="003107FC" w:rsidTr="000B3CA9">
        <w:trPr>
          <w:trHeight w:val="285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272,0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272,0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lastRenderedPageBreak/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272,0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Подпрограмма "Развитие физической культуры и спорта"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023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272,0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02301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272,0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0230175120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0230175120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240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50,0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0230175120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850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122,0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11 056,7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11 056,7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09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11 056,7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091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11 056,7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09102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11 056,7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13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0910271650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730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11 056,7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18 594,0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10 094,0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09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10 094,0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091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10 094,0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09101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10 094,0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0910161160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510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10 094,0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8 500,0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09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8 500,0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091  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8 500,0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Основное мероприятие "Выравнивание бюджетной обеспеченности муниципальных </w:t>
            </w:r>
            <w:r w:rsidRPr="003107FC">
              <w:rPr>
                <w:sz w:val="24"/>
                <w:szCs w:val="24"/>
              </w:rPr>
              <w:lastRenderedPageBreak/>
              <w:t>образований"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lastRenderedPageBreak/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 xml:space="preserve">09101     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8 500,0</w:t>
            </w:r>
          </w:p>
        </w:tc>
      </w:tr>
      <w:tr w:rsidR="00826941" w:rsidRPr="003107FC" w:rsidTr="000B3CA9">
        <w:trPr>
          <w:trHeight w:val="80"/>
        </w:trPr>
        <w:tc>
          <w:tcPr>
            <w:tcW w:w="9206" w:type="dxa"/>
            <w:shd w:val="clear" w:color="auto" w:fill="auto"/>
            <w:vAlign w:val="bottom"/>
            <w:hideMark/>
          </w:tcPr>
          <w:p w:rsidR="00826941" w:rsidRPr="003107FC" w:rsidRDefault="00826941" w:rsidP="00D27270">
            <w:pPr>
              <w:jc w:val="both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lastRenderedPageBreak/>
              <w:t xml:space="preserve">Иной межбюджетный трансферт, в целях </w:t>
            </w:r>
            <w:proofErr w:type="spellStart"/>
            <w:r w:rsidRPr="003107FC">
              <w:rPr>
                <w:sz w:val="24"/>
                <w:szCs w:val="24"/>
              </w:rPr>
              <w:t>софинансирования</w:t>
            </w:r>
            <w:proofErr w:type="spellEnd"/>
            <w:r w:rsidRPr="003107FC">
              <w:rPr>
                <w:sz w:val="24"/>
                <w:szCs w:val="24"/>
              </w:rPr>
              <w:t xml:space="preserve"> расходных обязательств поселений (Иные межбюджетные трансферты)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010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14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0910163130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540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8 500,0</w:t>
            </w:r>
          </w:p>
        </w:tc>
      </w:tr>
      <w:tr w:rsidR="00826941" w:rsidRPr="003107FC" w:rsidTr="000B3CA9">
        <w:trPr>
          <w:trHeight w:val="225"/>
        </w:trPr>
        <w:tc>
          <w:tcPr>
            <w:tcW w:w="14177" w:type="dxa"/>
            <w:gridSpan w:val="7"/>
            <w:shd w:val="clear" w:color="auto" w:fill="auto"/>
            <w:vAlign w:val="bottom"/>
            <w:hideMark/>
          </w:tcPr>
          <w:p w:rsidR="00826941" w:rsidRDefault="00826941" w:rsidP="00D27270">
            <w:pPr>
              <w:jc w:val="center"/>
              <w:rPr>
                <w:sz w:val="24"/>
                <w:szCs w:val="24"/>
              </w:rPr>
            </w:pPr>
          </w:p>
          <w:p w:rsidR="00826941" w:rsidRPr="003107FC" w:rsidRDefault="00826941" w:rsidP="00D27270">
            <w:pPr>
              <w:jc w:val="center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ИТОГО: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:rsidR="00826941" w:rsidRPr="003107FC" w:rsidRDefault="00826941" w:rsidP="00D27270">
            <w:pPr>
              <w:jc w:val="right"/>
              <w:rPr>
                <w:sz w:val="24"/>
                <w:szCs w:val="24"/>
              </w:rPr>
            </w:pPr>
            <w:r w:rsidRPr="003107FC">
              <w:rPr>
                <w:sz w:val="24"/>
                <w:szCs w:val="24"/>
              </w:rPr>
              <w:t>838 234,4</w:t>
            </w:r>
          </w:p>
        </w:tc>
      </w:tr>
    </w:tbl>
    <w:p w:rsidR="00826941" w:rsidRDefault="00826941" w:rsidP="00826941">
      <w:pPr>
        <w:rPr>
          <w:sz w:val="24"/>
          <w:szCs w:val="24"/>
        </w:rPr>
      </w:pPr>
    </w:p>
    <w:p w:rsidR="00826941" w:rsidRDefault="00826941" w:rsidP="00826941">
      <w:pPr>
        <w:rPr>
          <w:sz w:val="24"/>
          <w:szCs w:val="24"/>
        </w:rPr>
      </w:pPr>
    </w:p>
    <w:p w:rsidR="00826941" w:rsidRDefault="00826941" w:rsidP="00826941">
      <w:pPr>
        <w:jc w:val="right"/>
        <w:rPr>
          <w:sz w:val="24"/>
          <w:szCs w:val="24"/>
        </w:rPr>
      </w:pPr>
    </w:p>
    <w:p w:rsidR="007960BE" w:rsidRDefault="007960BE"/>
    <w:sectPr w:rsidR="007960BE" w:rsidSect="00826941">
      <w:pgSz w:w="16838" w:h="11906" w:orient="landscape"/>
      <w:pgMar w:top="567" w:right="1134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25914"/>
    <w:multiLevelType w:val="hybridMultilevel"/>
    <w:tmpl w:val="48AE9584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80D79E1"/>
    <w:multiLevelType w:val="hybridMultilevel"/>
    <w:tmpl w:val="23F027C0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0CE25C68"/>
    <w:multiLevelType w:val="multilevel"/>
    <w:tmpl w:val="7250D9C6"/>
    <w:lvl w:ilvl="0">
      <w:start w:val="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D3B3D55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4">
    <w:nsid w:val="0F35240F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5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6">
    <w:nsid w:val="14EE214F"/>
    <w:multiLevelType w:val="hybridMultilevel"/>
    <w:tmpl w:val="BCEC4822"/>
    <w:lvl w:ilvl="0" w:tplc="1146F272">
      <w:start w:val="1"/>
      <w:numFmt w:val="decimal"/>
      <w:lvlText w:val="%1)"/>
      <w:lvlJc w:val="left"/>
      <w:pPr>
        <w:tabs>
          <w:tab w:val="num" w:pos="1692"/>
        </w:tabs>
        <w:ind w:left="1692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7">
    <w:nsid w:val="16F033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95172BC"/>
    <w:multiLevelType w:val="multilevel"/>
    <w:tmpl w:val="E9F8677A"/>
    <w:lvl w:ilvl="0">
      <w:start w:val="1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A0B3DFE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10">
    <w:nsid w:val="1AE326E7"/>
    <w:multiLevelType w:val="hybridMultilevel"/>
    <w:tmpl w:val="5106EB6A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1F676C98"/>
    <w:multiLevelType w:val="multilevel"/>
    <w:tmpl w:val="6B1809C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78F56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AD32B39"/>
    <w:multiLevelType w:val="hybridMultilevel"/>
    <w:tmpl w:val="ADCE6260"/>
    <w:lvl w:ilvl="0" w:tplc="056EA418">
      <w:start w:val="1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F0920CA"/>
    <w:multiLevelType w:val="singleLevel"/>
    <w:tmpl w:val="C138334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7451E06"/>
    <w:multiLevelType w:val="hybridMultilevel"/>
    <w:tmpl w:val="21C8410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77671ED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48F0583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C0B04ED"/>
    <w:multiLevelType w:val="hybridMultilevel"/>
    <w:tmpl w:val="44DAB13E"/>
    <w:lvl w:ilvl="0" w:tplc="FFFFFFF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9">
    <w:nsid w:val="4D351E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4DA20F18"/>
    <w:multiLevelType w:val="singleLevel"/>
    <w:tmpl w:val="83B439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50383FC7"/>
    <w:multiLevelType w:val="singleLevel"/>
    <w:tmpl w:val="DF1A8A6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2">
    <w:nsid w:val="53221677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23">
    <w:nsid w:val="5DC232F3"/>
    <w:multiLevelType w:val="hybridMultilevel"/>
    <w:tmpl w:val="DD12BFE8"/>
    <w:lvl w:ilvl="0" w:tplc="056EA418">
      <w:start w:val="15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4">
    <w:nsid w:val="5DE72139"/>
    <w:multiLevelType w:val="multilevel"/>
    <w:tmpl w:val="6AD626A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6545616F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69B471D8"/>
    <w:multiLevelType w:val="multilevel"/>
    <w:tmpl w:val="E9F8677A"/>
    <w:lvl w:ilvl="0">
      <w:start w:val="1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7">
    <w:nsid w:val="6CD451F1"/>
    <w:multiLevelType w:val="hybridMultilevel"/>
    <w:tmpl w:val="8D0ED16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Ansi="Courier New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F090C41"/>
    <w:multiLevelType w:val="singleLevel"/>
    <w:tmpl w:val="AECAEDC6"/>
    <w:lvl w:ilvl="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hint="default"/>
      </w:rPr>
    </w:lvl>
  </w:abstractNum>
  <w:abstractNum w:abstractNumId="29">
    <w:nsid w:val="6F1E1E3A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07E4EFD"/>
    <w:multiLevelType w:val="hybridMultilevel"/>
    <w:tmpl w:val="E9F8677A"/>
    <w:lvl w:ilvl="0" w:tplc="69848294">
      <w:start w:val="1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1">
    <w:nsid w:val="71785F16"/>
    <w:multiLevelType w:val="singleLevel"/>
    <w:tmpl w:val="2ABA701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2">
    <w:nsid w:val="729F0449"/>
    <w:multiLevelType w:val="hybridMultilevel"/>
    <w:tmpl w:val="3C4A6E22"/>
    <w:lvl w:ilvl="0" w:tplc="056EA418">
      <w:start w:val="1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760B5D5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4"/>
  </w:num>
  <w:num w:numId="2">
    <w:abstractNumId w:val="2"/>
  </w:num>
  <w:num w:numId="3">
    <w:abstractNumId w:val="20"/>
  </w:num>
  <w:num w:numId="4">
    <w:abstractNumId w:val="5"/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4"/>
  </w:num>
  <w:num w:numId="9">
    <w:abstractNumId w:val="3"/>
  </w:num>
  <w:num w:numId="10">
    <w:abstractNumId w:val="9"/>
  </w:num>
  <w:num w:numId="11">
    <w:abstractNumId w:val="28"/>
  </w:num>
  <w:num w:numId="12">
    <w:abstractNumId w:val="31"/>
  </w:num>
  <w:num w:numId="13">
    <w:abstractNumId w:val="21"/>
  </w:num>
  <w:num w:numId="14">
    <w:abstractNumId w:val="33"/>
  </w:num>
  <w:num w:numId="15">
    <w:abstractNumId w:val="7"/>
  </w:num>
  <w:num w:numId="16">
    <w:abstractNumId w:val="19"/>
  </w:num>
  <w:num w:numId="17">
    <w:abstractNumId w:val="25"/>
  </w:num>
  <w:num w:numId="18">
    <w:abstractNumId w:val="12"/>
  </w:num>
  <w:num w:numId="19">
    <w:abstractNumId w:val="29"/>
  </w:num>
  <w:num w:numId="20">
    <w:abstractNumId w:val="17"/>
  </w:num>
  <w:num w:numId="21">
    <w:abstractNumId w:val="18"/>
  </w:num>
  <w:num w:numId="22">
    <w:abstractNumId w:val="1"/>
  </w:num>
  <w:num w:numId="23">
    <w:abstractNumId w:val="10"/>
  </w:num>
  <w:num w:numId="24">
    <w:abstractNumId w:val="0"/>
  </w:num>
  <w:num w:numId="25">
    <w:abstractNumId w:val="27"/>
  </w:num>
  <w:num w:numId="26">
    <w:abstractNumId w:val="27"/>
    <w:lvlOverride w:ilvl="0">
      <w:lvl w:ilvl="0" w:tplc="FFFFFFFF">
        <w:start w:val="1"/>
        <w:numFmt w:val="decimal"/>
        <w:lvlText w:val="%1."/>
        <w:lvlJc w:val="left"/>
        <w:pPr>
          <w:tabs>
            <w:tab w:val="num" w:pos="360"/>
          </w:tabs>
          <w:ind w:left="20" w:hanging="20"/>
        </w:pPr>
        <w:rPr>
          <w:rFonts w:hint="default"/>
          <w:b/>
          <w:i w:val="0"/>
        </w:rPr>
      </w:lvl>
    </w:lvlOverride>
    <w:lvlOverride w:ilvl="1">
      <w:lvl w:ilvl="1" w:tplc="FFFFFFFF" w:tentative="1">
        <w:start w:val="1"/>
        <w:numFmt w:val="lowerLetter"/>
        <w:lvlText w:val="%2."/>
        <w:lvlJc w:val="left"/>
        <w:pPr>
          <w:tabs>
            <w:tab w:val="num" w:pos="1100"/>
          </w:tabs>
          <w:ind w:left="1100" w:hanging="360"/>
        </w:pPr>
      </w:lvl>
    </w:lvlOverride>
    <w:lvlOverride w:ilvl="2">
      <w:lvl w:ilvl="2" w:tplc="FFFFFFFF" w:tentative="1">
        <w:start w:val="1"/>
        <w:numFmt w:val="lowerRoman"/>
        <w:lvlText w:val="%3."/>
        <w:lvlJc w:val="right"/>
        <w:pPr>
          <w:tabs>
            <w:tab w:val="num" w:pos="1820"/>
          </w:tabs>
          <w:ind w:left="1820" w:hanging="180"/>
        </w:pPr>
      </w:lvl>
    </w:lvlOverride>
    <w:lvlOverride w:ilvl="3">
      <w:lvl w:ilvl="3" w:tplc="FFFFFFFF" w:tentative="1">
        <w:start w:val="1"/>
        <w:numFmt w:val="decimal"/>
        <w:lvlText w:val="%4."/>
        <w:lvlJc w:val="left"/>
        <w:pPr>
          <w:tabs>
            <w:tab w:val="num" w:pos="2540"/>
          </w:tabs>
          <w:ind w:left="2540" w:hanging="360"/>
        </w:pPr>
      </w:lvl>
    </w:lvlOverride>
    <w:lvlOverride w:ilvl="4">
      <w:lvl w:ilvl="4" w:tplc="FFFFFFFF" w:tentative="1">
        <w:start w:val="1"/>
        <w:numFmt w:val="lowerLetter"/>
        <w:lvlText w:val="%5."/>
        <w:lvlJc w:val="left"/>
        <w:pPr>
          <w:tabs>
            <w:tab w:val="num" w:pos="3260"/>
          </w:tabs>
          <w:ind w:left="3260" w:hanging="360"/>
        </w:pPr>
      </w:lvl>
    </w:lvlOverride>
    <w:lvlOverride w:ilvl="5">
      <w:lvl w:ilvl="5" w:tplc="FFFFFFFF" w:tentative="1">
        <w:start w:val="1"/>
        <w:numFmt w:val="lowerRoman"/>
        <w:lvlText w:val="%6."/>
        <w:lvlJc w:val="right"/>
        <w:pPr>
          <w:tabs>
            <w:tab w:val="num" w:pos="3980"/>
          </w:tabs>
          <w:ind w:left="3980" w:hanging="180"/>
        </w:pPr>
      </w:lvl>
    </w:lvlOverride>
    <w:lvlOverride w:ilvl="6">
      <w:lvl w:ilvl="6" w:tplc="FFFFFFFF" w:tentative="1">
        <w:start w:val="1"/>
        <w:numFmt w:val="decimal"/>
        <w:lvlText w:val="%7."/>
        <w:lvlJc w:val="left"/>
        <w:pPr>
          <w:tabs>
            <w:tab w:val="num" w:pos="4700"/>
          </w:tabs>
          <w:ind w:left="4700" w:hanging="360"/>
        </w:pPr>
      </w:lvl>
    </w:lvlOverride>
    <w:lvlOverride w:ilvl="7">
      <w:lvl w:ilvl="7" w:tplc="FFFFFFFF" w:tentative="1">
        <w:start w:val="1"/>
        <w:numFmt w:val="lowerLetter"/>
        <w:lvlText w:val="%8."/>
        <w:lvlJc w:val="left"/>
        <w:pPr>
          <w:tabs>
            <w:tab w:val="num" w:pos="5420"/>
          </w:tabs>
          <w:ind w:left="5420" w:hanging="360"/>
        </w:pPr>
      </w:lvl>
    </w:lvlOverride>
    <w:lvlOverride w:ilvl="8">
      <w:lvl w:ilvl="8" w:tplc="FFFFFFFF" w:tentative="1">
        <w:start w:val="1"/>
        <w:numFmt w:val="lowerRoman"/>
        <w:lvlText w:val="%9."/>
        <w:lvlJc w:val="right"/>
        <w:pPr>
          <w:tabs>
            <w:tab w:val="num" w:pos="6140"/>
          </w:tabs>
          <w:ind w:left="6140" w:hanging="180"/>
        </w:pPr>
      </w:lvl>
    </w:lvlOverride>
  </w:num>
  <w:num w:numId="27">
    <w:abstractNumId w:val="14"/>
  </w:num>
  <w:num w:numId="28">
    <w:abstractNumId w:val="15"/>
  </w:num>
  <w:num w:numId="29">
    <w:abstractNumId w:val="11"/>
  </w:num>
  <w:num w:numId="30">
    <w:abstractNumId w:val="6"/>
  </w:num>
  <w:num w:numId="31">
    <w:abstractNumId w:val="30"/>
  </w:num>
  <w:num w:numId="32">
    <w:abstractNumId w:val="8"/>
  </w:num>
  <w:num w:numId="33">
    <w:abstractNumId w:val="23"/>
  </w:num>
  <w:num w:numId="34">
    <w:abstractNumId w:val="26"/>
  </w:num>
  <w:num w:numId="35">
    <w:abstractNumId w:val="13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941"/>
    <w:rsid w:val="000B3CA9"/>
    <w:rsid w:val="007960BE"/>
    <w:rsid w:val="0082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26941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826941"/>
    <w:pPr>
      <w:keepNext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qFormat/>
    <w:rsid w:val="00826941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26941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link w:val="50"/>
    <w:qFormat/>
    <w:rsid w:val="00826941"/>
    <w:p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26941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26941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26941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26941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694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26941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2694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26941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26941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26941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26941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26941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26941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Body Text"/>
    <w:basedOn w:val="a"/>
    <w:link w:val="a4"/>
    <w:rsid w:val="00826941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82694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rsid w:val="00826941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269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826941"/>
  </w:style>
  <w:style w:type="paragraph" w:customStyle="1" w:styleId="11">
    <w:name w:val="заголовок 1"/>
    <w:basedOn w:val="a"/>
    <w:next w:val="a"/>
    <w:rsid w:val="00826941"/>
    <w:pPr>
      <w:keepNext/>
      <w:jc w:val="center"/>
    </w:pPr>
    <w:rPr>
      <w:sz w:val="36"/>
    </w:rPr>
  </w:style>
  <w:style w:type="paragraph" w:customStyle="1" w:styleId="21">
    <w:name w:val="заголовок 2"/>
    <w:basedOn w:val="a"/>
    <w:next w:val="a"/>
    <w:rsid w:val="00826941"/>
    <w:pPr>
      <w:keepNext/>
      <w:jc w:val="center"/>
    </w:pPr>
    <w:rPr>
      <w:sz w:val="28"/>
    </w:rPr>
  </w:style>
  <w:style w:type="paragraph" w:styleId="a8">
    <w:name w:val="Body Text Indent"/>
    <w:basedOn w:val="a"/>
    <w:link w:val="a9"/>
    <w:rsid w:val="00826941"/>
    <w:pPr>
      <w:ind w:firstLine="720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82694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826941"/>
    <w:pPr>
      <w:spacing w:line="360" w:lineRule="auto"/>
      <w:ind w:left="703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82694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rsid w:val="00826941"/>
    <w:pPr>
      <w:tabs>
        <w:tab w:val="left" w:pos="284"/>
      </w:tabs>
      <w:ind w:left="426" w:hanging="426"/>
    </w:pPr>
    <w:rPr>
      <w:sz w:val="24"/>
    </w:rPr>
  </w:style>
  <w:style w:type="character" w:customStyle="1" w:styleId="23">
    <w:name w:val="Основной текст с отступом 2 Знак"/>
    <w:basedOn w:val="a0"/>
    <w:link w:val="22"/>
    <w:rsid w:val="0082694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rsid w:val="008269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269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line number"/>
    <w:basedOn w:val="a0"/>
    <w:rsid w:val="00826941"/>
  </w:style>
  <w:style w:type="table" w:styleId="ad">
    <w:name w:val="Table Grid"/>
    <w:basedOn w:val="a1"/>
    <w:rsid w:val="00826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82694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rsid w:val="00826941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82694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nsPlusNormal">
    <w:name w:val="ConsPlusNormal"/>
    <w:rsid w:val="0082694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269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rsid w:val="00826941"/>
    <w:pPr>
      <w:spacing w:before="100" w:beforeAutospacing="1" w:after="100" w:afterAutospacing="1"/>
    </w:pPr>
    <w:rPr>
      <w:sz w:val="28"/>
      <w:szCs w:val="28"/>
    </w:rPr>
  </w:style>
  <w:style w:type="paragraph" w:styleId="af0">
    <w:name w:val="No Spacing"/>
    <w:uiPriority w:val="1"/>
    <w:qFormat/>
    <w:rsid w:val="0082694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8269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1">
    <w:name w:val="footnote text"/>
    <w:basedOn w:val="a"/>
    <w:link w:val="af2"/>
    <w:rsid w:val="00826941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2">
    <w:name w:val="Текст сноски Знак"/>
    <w:basedOn w:val="a0"/>
    <w:link w:val="af1"/>
    <w:rsid w:val="008269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82694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826941"/>
    <w:pPr>
      <w:widowControl w:val="0"/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3">
    <w:name w:val="Plain Text"/>
    <w:basedOn w:val="a"/>
    <w:link w:val="af4"/>
    <w:uiPriority w:val="99"/>
    <w:rsid w:val="00826941"/>
    <w:pPr>
      <w:widowControl w:val="0"/>
      <w:spacing w:after="200" w:line="276" w:lineRule="auto"/>
    </w:pPr>
    <w:rPr>
      <w:rFonts w:ascii="Courier New" w:hAnsi="Courier New"/>
      <w:lang w:val="en-US" w:eastAsia="en-US"/>
    </w:rPr>
  </w:style>
  <w:style w:type="character" w:customStyle="1" w:styleId="af4">
    <w:name w:val="Текст Знак"/>
    <w:basedOn w:val="a0"/>
    <w:link w:val="af3"/>
    <w:uiPriority w:val="99"/>
    <w:rsid w:val="00826941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ConsCell">
    <w:name w:val="ConsCell"/>
    <w:uiPriority w:val="99"/>
    <w:rsid w:val="00826941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lang w:eastAsia="ru-RU"/>
    </w:rPr>
  </w:style>
  <w:style w:type="character" w:styleId="af5">
    <w:name w:val="Hyperlink"/>
    <w:uiPriority w:val="99"/>
    <w:unhideWhenUsed/>
    <w:rsid w:val="00826941"/>
    <w:rPr>
      <w:color w:val="0000FF"/>
      <w:u w:val="single"/>
    </w:rPr>
  </w:style>
  <w:style w:type="character" w:styleId="af6">
    <w:name w:val="FollowedHyperlink"/>
    <w:uiPriority w:val="99"/>
    <w:unhideWhenUsed/>
    <w:rsid w:val="00826941"/>
    <w:rPr>
      <w:color w:val="800080"/>
      <w:u w:val="single"/>
    </w:rPr>
  </w:style>
  <w:style w:type="paragraph" w:customStyle="1" w:styleId="msonormal0">
    <w:name w:val="msonormal"/>
    <w:basedOn w:val="a"/>
    <w:rsid w:val="00826941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8269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9">
    <w:name w:val="xl79"/>
    <w:basedOn w:val="a"/>
    <w:rsid w:val="008269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26941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826941"/>
    <w:pPr>
      <w:keepNext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qFormat/>
    <w:rsid w:val="00826941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26941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link w:val="50"/>
    <w:qFormat/>
    <w:rsid w:val="00826941"/>
    <w:p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26941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26941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26941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26941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694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26941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2694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26941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26941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26941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26941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26941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26941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Body Text"/>
    <w:basedOn w:val="a"/>
    <w:link w:val="a4"/>
    <w:rsid w:val="00826941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82694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rsid w:val="00826941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269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826941"/>
  </w:style>
  <w:style w:type="paragraph" w:customStyle="1" w:styleId="11">
    <w:name w:val="заголовок 1"/>
    <w:basedOn w:val="a"/>
    <w:next w:val="a"/>
    <w:rsid w:val="00826941"/>
    <w:pPr>
      <w:keepNext/>
      <w:jc w:val="center"/>
    </w:pPr>
    <w:rPr>
      <w:sz w:val="36"/>
    </w:rPr>
  </w:style>
  <w:style w:type="paragraph" w:customStyle="1" w:styleId="21">
    <w:name w:val="заголовок 2"/>
    <w:basedOn w:val="a"/>
    <w:next w:val="a"/>
    <w:rsid w:val="00826941"/>
    <w:pPr>
      <w:keepNext/>
      <w:jc w:val="center"/>
    </w:pPr>
    <w:rPr>
      <w:sz w:val="28"/>
    </w:rPr>
  </w:style>
  <w:style w:type="paragraph" w:styleId="a8">
    <w:name w:val="Body Text Indent"/>
    <w:basedOn w:val="a"/>
    <w:link w:val="a9"/>
    <w:rsid w:val="00826941"/>
    <w:pPr>
      <w:ind w:firstLine="720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82694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826941"/>
    <w:pPr>
      <w:spacing w:line="360" w:lineRule="auto"/>
      <w:ind w:left="703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82694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rsid w:val="00826941"/>
    <w:pPr>
      <w:tabs>
        <w:tab w:val="left" w:pos="284"/>
      </w:tabs>
      <w:ind w:left="426" w:hanging="426"/>
    </w:pPr>
    <w:rPr>
      <w:sz w:val="24"/>
    </w:rPr>
  </w:style>
  <w:style w:type="character" w:customStyle="1" w:styleId="23">
    <w:name w:val="Основной текст с отступом 2 Знак"/>
    <w:basedOn w:val="a0"/>
    <w:link w:val="22"/>
    <w:rsid w:val="0082694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rsid w:val="008269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269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line number"/>
    <w:basedOn w:val="a0"/>
    <w:rsid w:val="00826941"/>
  </w:style>
  <w:style w:type="table" w:styleId="ad">
    <w:name w:val="Table Grid"/>
    <w:basedOn w:val="a1"/>
    <w:rsid w:val="00826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82694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rsid w:val="00826941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82694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nsPlusNormal">
    <w:name w:val="ConsPlusNormal"/>
    <w:rsid w:val="0082694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269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rsid w:val="00826941"/>
    <w:pPr>
      <w:spacing w:before="100" w:beforeAutospacing="1" w:after="100" w:afterAutospacing="1"/>
    </w:pPr>
    <w:rPr>
      <w:sz w:val="28"/>
      <w:szCs w:val="28"/>
    </w:rPr>
  </w:style>
  <w:style w:type="paragraph" w:styleId="af0">
    <w:name w:val="No Spacing"/>
    <w:uiPriority w:val="1"/>
    <w:qFormat/>
    <w:rsid w:val="0082694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8269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1">
    <w:name w:val="footnote text"/>
    <w:basedOn w:val="a"/>
    <w:link w:val="af2"/>
    <w:rsid w:val="00826941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2">
    <w:name w:val="Текст сноски Знак"/>
    <w:basedOn w:val="a0"/>
    <w:link w:val="af1"/>
    <w:rsid w:val="008269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82694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826941"/>
    <w:pPr>
      <w:widowControl w:val="0"/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3">
    <w:name w:val="Plain Text"/>
    <w:basedOn w:val="a"/>
    <w:link w:val="af4"/>
    <w:uiPriority w:val="99"/>
    <w:rsid w:val="00826941"/>
    <w:pPr>
      <w:widowControl w:val="0"/>
      <w:spacing w:after="200" w:line="276" w:lineRule="auto"/>
    </w:pPr>
    <w:rPr>
      <w:rFonts w:ascii="Courier New" w:hAnsi="Courier New"/>
      <w:lang w:val="en-US" w:eastAsia="en-US"/>
    </w:rPr>
  </w:style>
  <w:style w:type="character" w:customStyle="1" w:styleId="af4">
    <w:name w:val="Текст Знак"/>
    <w:basedOn w:val="a0"/>
    <w:link w:val="af3"/>
    <w:uiPriority w:val="99"/>
    <w:rsid w:val="00826941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ConsCell">
    <w:name w:val="ConsCell"/>
    <w:uiPriority w:val="99"/>
    <w:rsid w:val="00826941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lang w:eastAsia="ru-RU"/>
    </w:rPr>
  </w:style>
  <w:style w:type="character" w:styleId="af5">
    <w:name w:val="Hyperlink"/>
    <w:uiPriority w:val="99"/>
    <w:unhideWhenUsed/>
    <w:rsid w:val="00826941"/>
    <w:rPr>
      <w:color w:val="0000FF"/>
      <w:u w:val="single"/>
    </w:rPr>
  </w:style>
  <w:style w:type="character" w:styleId="af6">
    <w:name w:val="FollowedHyperlink"/>
    <w:uiPriority w:val="99"/>
    <w:unhideWhenUsed/>
    <w:rsid w:val="00826941"/>
    <w:rPr>
      <w:color w:val="800080"/>
      <w:u w:val="single"/>
    </w:rPr>
  </w:style>
  <w:style w:type="paragraph" w:customStyle="1" w:styleId="msonormal0">
    <w:name w:val="msonormal"/>
    <w:basedOn w:val="a"/>
    <w:rsid w:val="00826941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8269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9">
    <w:name w:val="xl79"/>
    <w:basedOn w:val="a"/>
    <w:rsid w:val="008269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8269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5441</Words>
  <Characters>31015</Characters>
  <Application>Microsoft Office Word</Application>
  <DocSecurity>0</DocSecurity>
  <Lines>258</Lines>
  <Paragraphs>72</Paragraphs>
  <ScaleCrop>false</ScaleCrop>
  <Company/>
  <LinksUpToDate>false</LinksUpToDate>
  <CharactersWithSpaces>36384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2025-12-26T07:11:00Z</dcterms:created>
  <dcterms:modified xsi:type="dcterms:W3CDTF">2025-12-26T07:26:00Z</dcterms:modified>
</cp:coreProperties>
</file>